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68" w:rsidRDefault="00063768" w:rsidP="0006376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latki</w:t>
      </w:r>
    </w:p>
    <w:p w:rsidR="00063768" w:rsidRDefault="00063768" w:rsidP="0006376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14.04. - 17.04.2020</w:t>
      </w:r>
    </w:p>
    <w:p w:rsidR="00063768" w:rsidRPr="00063768" w:rsidRDefault="00063768" w:rsidP="0006376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</w:pPr>
      <w:r w:rsidRPr="00063768"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  <w:t>Tematyka tygodniowa: Wiosna na wsi</w:t>
      </w:r>
    </w:p>
    <w:p w:rsidR="0006376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063768" w:rsidRPr="00063768" w:rsidRDefault="00063768" w:rsidP="0006376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4F81BD" w:themeColor="accent1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4F81BD" w:themeColor="accent1"/>
          <w:sz w:val="20"/>
          <w:szCs w:val="20"/>
          <w:u w:val="single"/>
        </w:rPr>
        <w:t>Wtorek: Zwierzęta na wsi</w:t>
      </w:r>
    </w:p>
    <w:p w:rsidR="0006376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06376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063768" w:rsidRPr="00063768" w:rsidRDefault="00063768" w:rsidP="00063768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063768">
        <w:rPr>
          <w:rFonts w:ascii="Times New Roman" w:hAnsi="Times New Roman" w:cs="Times New Roman"/>
          <w:sz w:val="20"/>
          <w:szCs w:val="20"/>
        </w:rPr>
        <w:t>wzbogacanie wiedzy o zwierzętach żyjących na wsi</w:t>
      </w:r>
    </w:p>
    <w:p w:rsidR="00063768" w:rsidRPr="00063768" w:rsidRDefault="00063768" w:rsidP="00063768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063768">
        <w:rPr>
          <w:rFonts w:ascii="Times New Roman" w:hAnsi="Times New Roman" w:cs="Times New Roman"/>
          <w:sz w:val="20"/>
          <w:szCs w:val="20"/>
        </w:rPr>
        <w:t xml:space="preserve"> rozwijanie koncentracji uwagi</w:t>
      </w:r>
    </w:p>
    <w:p w:rsidR="00063768" w:rsidRPr="00063768" w:rsidRDefault="00063768" w:rsidP="00063768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063768">
        <w:rPr>
          <w:rFonts w:ascii="Times New Roman" w:hAnsi="Times New Roman" w:cs="Times New Roman"/>
          <w:sz w:val="20"/>
          <w:szCs w:val="20"/>
        </w:rPr>
        <w:t>rozwijanie umiejętności wypowiadania się na określony temat - budowanie poczucia własnej wartości</w:t>
      </w:r>
    </w:p>
    <w:p w:rsidR="00063768" w:rsidRPr="00063768" w:rsidRDefault="00063768" w:rsidP="00063768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Style w:val="A6"/>
          <w:rFonts w:ascii="Times New Roman" w:eastAsia="Calibri" w:hAnsi="Times New Roman" w:cs="Times New Roman"/>
          <w:b/>
          <w:bCs/>
          <w:color w:val="auto"/>
          <w:sz w:val="20"/>
          <w:szCs w:val="20"/>
          <w:u w:val="none"/>
        </w:rPr>
      </w:pPr>
      <w:r w:rsidRPr="00063768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sprawności rąk</w:t>
      </w:r>
    </w:p>
    <w:p w:rsidR="00063768" w:rsidRPr="00063768" w:rsidRDefault="00063768" w:rsidP="00063768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63768" w:rsidRPr="004C0AE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063768" w:rsidRPr="00063768" w:rsidRDefault="00063768" w:rsidP="00063768">
      <w:pPr>
        <w:pStyle w:val="Defaul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63768">
        <w:rPr>
          <w:rFonts w:ascii="Times New Roman" w:hAnsi="Times New Roman" w:cs="Times New Roman"/>
          <w:color w:val="auto"/>
          <w:sz w:val="20"/>
          <w:szCs w:val="20"/>
        </w:rPr>
        <w:t>rozpoznaje zwierzęta wiejskie przedstawione na obrazkach</w:t>
      </w:r>
    </w:p>
    <w:p w:rsidR="00063768" w:rsidRPr="00063768" w:rsidRDefault="00063768" w:rsidP="00063768">
      <w:pPr>
        <w:pStyle w:val="Defaul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63768">
        <w:rPr>
          <w:rFonts w:ascii="Times New Roman" w:hAnsi="Times New Roman" w:cs="Times New Roman"/>
          <w:color w:val="auto"/>
          <w:sz w:val="20"/>
          <w:szCs w:val="20"/>
        </w:rPr>
        <w:t>słucha z uwagą czytanego tekstu</w:t>
      </w:r>
    </w:p>
    <w:p w:rsidR="00063768" w:rsidRPr="00063768" w:rsidRDefault="00063768" w:rsidP="00063768">
      <w:pPr>
        <w:pStyle w:val="Defaul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63768">
        <w:rPr>
          <w:rFonts w:ascii="Times New Roman" w:hAnsi="Times New Roman" w:cs="Times New Roman"/>
          <w:color w:val="auto"/>
          <w:sz w:val="20"/>
          <w:szCs w:val="20"/>
        </w:rPr>
        <w:t>odpowiada na pytania dotyczące opowiadania</w:t>
      </w:r>
    </w:p>
    <w:p w:rsidR="00063768" w:rsidRPr="00063768" w:rsidRDefault="00063768" w:rsidP="00063768">
      <w:pPr>
        <w:pStyle w:val="Defaul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63768">
        <w:rPr>
          <w:rFonts w:ascii="Times New Roman" w:hAnsi="Times New Roman" w:cs="Times New Roman"/>
          <w:color w:val="auto"/>
          <w:sz w:val="20"/>
          <w:szCs w:val="20"/>
        </w:rPr>
        <w:t>wskazuje jedną rzecz, którą potrafi robić dobrze</w:t>
      </w:r>
    </w:p>
    <w:p w:rsidR="00063768" w:rsidRPr="004C0AE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063768" w:rsidRDefault="00063768" w:rsidP="00063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137AB4" w:rsidRDefault="00137AB4" w:rsidP="00601EDA">
      <w:pPr>
        <w:pStyle w:val="Default"/>
        <w:spacing w:line="276" w:lineRule="auto"/>
        <w:rPr>
          <w:rFonts w:cstheme="minorBidi"/>
          <w:color w:val="auto"/>
        </w:rPr>
      </w:pPr>
    </w:p>
    <w:p w:rsidR="00137AB4" w:rsidRPr="00137AB4" w:rsidRDefault="00137AB4" w:rsidP="00601EDA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137AB4">
        <w:rPr>
          <w:rFonts w:ascii="Times New Roman" w:hAnsi="Times New Roman" w:cs="Times New Roman"/>
          <w:color w:val="auto"/>
        </w:rPr>
        <w:t>Oglądanie książek tematycznie związanych ze zwierzętami żyją</w:t>
      </w:r>
      <w:r>
        <w:rPr>
          <w:rFonts w:ascii="Times New Roman" w:hAnsi="Times New Roman" w:cs="Times New Roman"/>
          <w:color w:val="auto"/>
        </w:rPr>
        <w:t>cymi na wsi ( jeśli posiadacie takie w domu). Jeżeli nie, to zobaczcie załącznik nr 1</w:t>
      </w:r>
    </w:p>
    <w:p w:rsidR="00137AB4" w:rsidRDefault="00137AB4" w:rsidP="00601EDA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137AB4">
        <w:rPr>
          <w:rFonts w:ascii="Times New Roman" w:hAnsi="Times New Roman" w:cs="Times New Roman"/>
        </w:rPr>
        <w:t>Dzieci nazywają zwierzęta, na</w:t>
      </w:r>
      <w:r w:rsidRPr="00137AB4">
        <w:rPr>
          <w:rFonts w:ascii="Times New Roman" w:hAnsi="Times New Roman" w:cs="Times New Roman"/>
        </w:rPr>
        <w:softHyphen/>
        <w:t>śladują ich odgłosy. Określają ich wygląd: kolory, liczbę kończyn.</w:t>
      </w:r>
    </w:p>
    <w:p w:rsidR="00601EDA" w:rsidRPr="00601EDA" w:rsidRDefault="00601EDA" w:rsidP="00601EDA">
      <w:pPr>
        <w:pStyle w:val="Default"/>
        <w:spacing w:line="276" w:lineRule="auto"/>
      </w:pPr>
    </w:p>
    <w:p w:rsidR="00137AB4" w:rsidRDefault="00137AB4" w:rsidP="00601EDA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137AB4">
        <w:rPr>
          <w:rFonts w:ascii="Times New Roman" w:hAnsi="Times New Roman" w:cs="Times New Roman"/>
          <w:color w:val="auto"/>
        </w:rPr>
        <w:t>Ćwiczenia konstrukcyjne – budowanie z klocków zagród dla zwierzą</w:t>
      </w:r>
      <w:r w:rsidR="00565E8E">
        <w:rPr>
          <w:rFonts w:ascii="Times New Roman" w:hAnsi="Times New Roman" w:cs="Times New Roman"/>
          <w:color w:val="auto"/>
        </w:rPr>
        <w:t>t – zabawy swobodne zwierzątkami, które macie w domu, mogą być nawet maskotki czy figurki zwierząt</w:t>
      </w:r>
    </w:p>
    <w:p w:rsidR="00601EDA" w:rsidRPr="00137AB4" w:rsidRDefault="00601EDA" w:rsidP="00601EDA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1D6862" w:rsidRPr="001D6862" w:rsidRDefault="001D6862" w:rsidP="00601EDA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>Ćwiczenia logopedyczne usprawniające narządy mowy – język, wargi, żuchwę</w:t>
      </w:r>
      <w:r>
        <w:rPr>
          <w:rFonts w:ascii="Times New Roman" w:hAnsi="Times New Roman" w:cs="Times New Roman"/>
          <w:color w:val="auto"/>
        </w:rPr>
        <w:t xml:space="preserve"> – można do tych ćwiczeń użyć </w:t>
      </w:r>
      <w:r>
        <w:rPr>
          <w:rFonts w:ascii="Times New Roman" w:hAnsi="Times New Roman" w:cs="Times New Roman"/>
        </w:rPr>
        <w:t>l</w:t>
      </w:r>
      <w:r w:rsidRPr="001D6862">
        <w:rPr>
          <w:rFonts w:ascii="Times New Roman" w:hAnsi="Times New Roman" w:cs="Times New Roman"/>
        </w:rPr>
        <w:t>usterko</w:t>
      </w:r>
      <w:r>
        <w:rPr>
          <w:rFonts w:ascii="Times New Roman" w:hAnsi="Times New Roman" w:cs="Times New Roman"/>
        </w:rPr>
        <w:t>.</w:t>
      </w:r>
    </w:p>
    <w:p w:rsidR="001D6862" w:rsidRDefault="001D6862" w:rsidP="00601EDA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Rodzic d</w:t>
      </w:r>
      <w:r w:rsidRPr="001D6862">
        <w:rPr>
          <w:rFonts w:ascii="Times New Roman" w:hAnsi="Times New Roman" w:cs="Times New Roman"/>
        </w:rPr>
        <w:t>emonstruje prawidłowe wykonanie ćwiczeń, powtarzając je kil</w:t>
      </w:r>
      <w:r w:rsidRPr="001D6862">
        <w:rPr>
          <w:rFonts w:ascii="Times New Roman" w:hAnsi="Times New Roman" w:cs="Times New Roman"/>
        </w:rPr>
        <w:softHyphen/>
        <w:t>kakrotnie.</w:t>
      </w:r>
    </w:p>
    <w:p w:rsidR="00601EDA" w:rsidRPr="00601EDA" w:rsidRDefault="00601EDA" w:rsidP="00601EDA">
      <w:pPr>
        <w:pStyle w:val="Default"/>
        <w:spacing w:line="276" w:lineRule="auto"/>
      </w:pP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Jedziemy na wieś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– </w:t>
      </w:r>
      <w:r w:rsidRPr="001D6862">
        <w:rPr>
          <w:rFonts w:ascii="Times New Roman" w:hAnsi="Times New Roman" w:cs="Times New Roman"/>
          <w:color w:val="auto"/>
        </w:rPr>
        <w:t>dzieci wibrują wargami – naśladują samochód jadący na wieś.</w:t>
      </w:r>
    </w:p>
    <w:p w:rsid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Konik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1D6862">
        <w:rPr>
          <w:rFonts w:ascii="Times New Roman" w:hAnsi="Times New Roman" w:cs="Times New Roman"/>
          <w:color w:val="auto"/>
        </w:rPr>
        <w:t>– dzieci naśladują kląskanie konika: mocno przyklejają język ułożony szeroko</w:t>
      </w:r>
    </w:p>
    <w:p w:rsid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 xml:space="preserve"> przy podniebie</w:t>
      </w:r>
      <w:r w:rsidRPr="001D6862">
        <w:rPr>
          <w:rFonts w:ascii="Times New Roman" w:hAnsi="Times New Roman" w:cs="Times New Roman"/>
          <w:color w:val="auto"/>
        </w:rPr>
        <w:softHyphen/>
        <w:t>niu i odklejają go zdecydowanym ruchem. Pracy języka towarzyszy</w:t>
      </w: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 xml:space="preserve"> praca warg, które raz są szeroko rozłożone, a raz ułożone w dziobek.</w:t>
      </w: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Krowa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1D6862">
        <w:rPr>
          <w:rFonts w:ascii="Times New Roman" w:hAnsi="Times New Roman" w:cs="Times New Roman"/>
          <w:color w:val="auto"/>
        </w:rPr>
        <w:t>– dzieci naśladują ruchy żucia, poruszając dynamicznie żuchwą.</w:t>
      </w:r>
    </w:p>
    <w:p w:rsidR="00601EDA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Kot oblizuje się po wypiciu mleka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1D6862">
        <w:rPr>
          <w:rFonts w:ascii="Times New Roman" w:hAnsi="Times New Roman" w:cs="Times New Roman"/>
          <w:color w:val="auto"/>
        </w:rPr>
        <w:t>– dzieci przesuwają językiem po górnej i po</w:t>
      </w:r>
    </w:p>
    <w:p w:rsidR="001D6862" w:rsidRPr="00601EDA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 xml:space="preserve"> dolnej</w:t>
      </w:r>
      <w:r w:rsidR="00601EDA">
        <w:rPr>
          <w:rFonts w:ascii="Times New Roman" w:hAnsi="Times New Roman" w:cs="Times New Roman"/>
          <w:color w:val="auto"/>
        </w:rPr>
        <w:t xml:space="preserve"> </w:t>
      </w:r>
      <w:r w:rsidRPr="00601EDA">
        <w:rPr>
          <w:rFonts w:ascii="Times New Roman" w:hAnsi="Times New Roman" w:cs="Times New Roman"/>
          <w:color w:val="auto"/>
        </w:rPr>
        <w:t>wardze, przy szeroko otwartej jamie ustnej.</w:t>
      </w: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Pies gonił kota i bardzo się zmęczył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– </w:t>
      </w:r>
      <w:r w:rsidRPr="001D6862">
        <w:rPr>
          <w:rFonts w:ascii="Times New Roman" w:hAnsi="Times New Roman" w:cs="Times New Roman"/>
          <w:color w:val="auto"/>
        </w:rPr>
        <w:t>dzieci wysuwają język na brodę i dyszą.</w:t>
      </w: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 xml:space="preserve">Świnka </w:t>
      </w:r>
      <w:r w:rsidRPr="001D6862">
        <w:rPr>
          <w:rFonts w:ascii="Times New Roman" w:hAnsi="Times New Roman" w:cs="Times New Roman"/>
          <w:color w:val="auto"/>
        </w:rPr>
        <w:t>– dzieci wysuwają wargi mocno do przodu, naśladują ryjek świnki.</w:t>
      </w:r>
    </w:p>
    <w:p w:rsid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Myszka bawi się w chowanego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1D6862">
        <w:rPr>
          <w:rFonts w:ascii="Times New Roman" w:hAnsi="Times New Roman" w:cs="Times New Roman"/>
          <w:color w:val="auto"/>
        </w:rPr>
        <w:t>– dzieci wypychają policzki czubkiem języka od</w:t>
      </w:r>
    </w:p>
    <w:p w:rsidR="001D6862" w:rsidRPr="001D6862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 xml:space="preserve"> wewnętrznej strony: raz z jednej, raz z drugiej strony.</w:t>
      </w:r>
    </w:p>
    <w:p w:rsidR="00601EDA" w:rsidRDefault="001D6862" w:rsidP="00601EDA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</w:t>
      </w:r>
      <w:r w:rsidRPr="00601EDA">
        <w:rPr>
          <w:rFonts w:ascii="Times New Roman" w:hAnsi="Times New Roman" w:cs="Times New Roman"/>
          <w:b/>
          <w:i/>
          <w:iCs/>
          <w:color w:val="auto"/>
        </w:rPr>
        <w:t>Miotła</w:t>
      </w:r>
      <w:r w:rsidRPr="001D6862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1D6862">
        <w:rPr>
          <w:rFonts w:ascii="Times New Roman" w:hAnsi="Times New Roman" w:cs="Times New Roman"/>
          <w:color w:val="auto"/>
        </w:rPr>
        <w:t>– dzieci naśladują gospodarza zamiatającego podwórko, przesuwając język</w:t>
      </w:r>
    </w:p>
    <w:p w:rsidR="00601EDA" w:rsidRPr="00B01FA9" w:rsidRDefault="001D6862" w:rsidP="00063768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 xml:space="preserve"> od</w:t>
      </w:r>
      <w:r w:rsidR="00601EDA">
        <w:rPr>
          <w:rFonts w:ascii="Times New Roman" w:hAnsi="Times New Roman" w:cs="Times New Roman"/>
          <w:color w:val="auto"/>
        </w:rPr>
        <w:t xml:space="preserve"> </w:t>
      </w:r>
      <w:r w:rsidRPr="00601EDA">
        <w:rPr>
          <w:rFonts w:ascii="Times New Roman" w:hAnsi="Times New Roman" w:cs="Times New Roman"/>
          <w:color w:val="auto"/>
        </w:rPr>
        <w:t xml:space="preserve"> jednego do drugiego kącika ust, przy szeroko otwartych wargach.</w:t>
      </w:r>
      <w:r w:rsidR="00063768" w:rsidRPr="00B01FA9">
        <w:rPr>
          <w:rFonts w:ascii="Times New Roman" w:hAnsi="Times New Roman" w:cs="Times New Roman"/>
          <w:color w:val="auto"/>
        </w:rPr>
        <w:tab/>
      </w:r>
    </w:p>
    <w:p w:rsidR="001D6862" w:rsidRPr="00B01FA9" w:rsidRDefault="001D6862" w:rsidP="00B01FA9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1D6862">
        <w:rPr>
          <w:rFonts w:ascii="Times New Roman" w:hAnsi="Times New Roman" w:cs="Times New Roman"/>
          <w:color w:val="auto"/>
        </w:rPr>
        <w:t>Zabawa ruchowa</w:t>
      </w:r>
      <w:r w:rsidR="00B254DC">
        <w:rPr>
          <w:rFonts w:ascii="Times New Roman" w:hAnsi="Times New Roman" w:cs="Times New Roman"/>
          <w:color w:val="auto"/>
        </w:rPr>
        <w:t xml:space="preserve"> (do wyboru)</w:t>
      </w:r>
      <w:r w:rsidR="00B01FA9">
        <w:rPr>
          <w:rFonts w:ascii="Times New Roman" w:hAnsi="Times New Roman" w:cs="Times New Roman"/>
          <w:color w:val="auto"/>
        </w:rPr>
        <w:t xml:space="preserve"> -</w:t>
      </w:r>
      <w:r w:rsidRPr="00B01FA9">
        <w:rPr>
          <w:rFonts w:ascii="Times New Roman" w:hAnsi="Times New Roman" w:cs="Times New Roman"/>
          <w:color w:val="auto"/>
        </w:rPr>
        <w:t xml:space="preserve"> </w:t>
      </w:r>
      <w:r w:rsidR="00601EDA" w:rsidRPr="00B01FA9">
        <w:rPr>
          <w:rFonts w:ascii="Times New Roman" w:hAnsi="Times New Roman" w:cs="Times New Roman"/>
          <w:color w:val="auto"/>
        </w:rPr>
        <w:t>„</w:t>
      </w:r>
      <w:r w:rsidRPr="00B01FA9">
        <w:rPr>
          <w:rFonts w:ascii="Times New Roman" w:hAnsi="Times New Roman" w:cs="Times New Roman"/>
          <w:iCs/>
          <w:color w:val="auto"/>
        </w:rPr>
        <w:t>Kury do kurnika</w:t>
      </w:r>
      <w:r w:rsidR="00601EDA" w:rsidRPr="00B01FA9">
        <w:rPr>
          <w:rFonts w:ascii="Times New Roman" w:hAnsi="Times New Roman" w:cs="Times New Roman"/>
          <w:iCs/>
          <w:color w:val="auto"/>
        </w:rPr>
        <w:t>”</w:t>
      </w:r>
      <w:r w:rsidR="00B01FA9">
        <w:rPr>
          <w:rFonts w:ascii="Times New Roman" w:hAnsi="Times New Roman" w:cs="Times New Roman"/>
          <w:iCs/>
          <w:color w:val="auto"/>
        </w:rPr>
        <w:t>, „Zwierzęta na wsi”</w:t>
      </w:r>
      <w:r w:rsidR="00CE6E8E" w:rsidRPr="00B01FA9">
        <w:rPr>
          <w:rFonts w:ascii="Times New Roman" w:hAnsi="Times New Roman" w:cs="Times New Roman"/>
          <w:i/>
          <w:iCs/>
          <w:color w:val="auto"/>
        </w:rPr>
        <w:t xml:space="preserve"> </w:t>
      </w:r>
    </w:p>
    <w:p w:rsidR="00B01FA9" w:rsidRDefault="001D6862" w:rsidP="00B01FA9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Rodzic </w:t>
      </w:r>
      <w:r w:rsidRPr="001D6862">
        <w:rPr>
          <w:rFonts w:ascii="Times New Roman" w:hAnsi="Times New Roman" w:cs="Times New Roman"/>
        </w:rPr>
        <w:t>wyznacza miejsce do zabawy – kurnik. Dzieci naśladują odgłos kur (</w:t>
      </w:r>
      <w:r w:rsidRPr="001D6862">
        <w:rPr>
          <w:rFonts w:ascii="Times New Roman" w:hAnsi="Times New Roman" w:cs="Times New Roman"/>
          <w:i/>
          <w:iCs/>
        </w:rPr>
        <w:t>ko, ko</w:t>
      </w:r>
      <w:r w:rsidRPr="001D6862">
        <w:rPr>
          <w:rFonts w:ascii="Times New Roman" w:hAnsi="Times New Roman" w:cs="Times New Roman"/>
        </w:rPr>
        <w:t xml:space="preserve">) i ich chód, poruszając rękami jak skrzydłami. Na hasło: </w:t>
      </w:r>
      <w:r w:rsidRPr="001D6862">
        <w:rPr>
          <w:rFonts w:ascii="Times New Roman" w:hAnsi="Times New Roman" w:cs="Times New Roman"/>
          <w:i/>
          <w:iCs/>
        </w:rPr>
        <w:t>Kury do kurnika</w:t>
      </w:r>
      <w:r w:rsidRPr="001D6862">
        <w:rPr>
          <w:rFonts w:ascii="Times New Roman" w:hAnsi="Times New Roman" w:cs="Times New Roman"/>
        </w:rPr>
        <w:t>, kury chowają się</w:t>
      </w:r>
      <w:r>
        <w:rPr>
          <w:rFonts w:ascii="Times New Roman" w:hAnsi="Times New Roman" w:cs="Times New Roman"/>
        </w:rPr>
        <w:t xml:space="preserve"> do kurnika. </w:t>
      </w:r>
    </w:p>
    <w:p w:rsidR="00B254DC" w:rsidRPr="00B01FA9" w:rsidRDefault="00B254DC" w:rsidP="00B01FA9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B01FA9">
        <w:rPr>
          <w:rFonts w:ascii="Times New Roman" w:hAnsi="Times New Roman" w:cs="Times New Roman"/>
        </w:rPr>
        <w:lastRenderedPageBreak/>
        <w:t xml:space="preserve"> „</w:t>
      </w:r>
      <w:r w:rsidRPr="00B01FA9">
        <w:rPr>
          <w:rFonts w:ascii="Times New Roman" w:hAnsi="Times New Roman" w:cs="Times New Roman"/>
          <w:iCs/>
        </w:rPr>
        <w:t>Zwierzęta na wsi” - piłka</w:t>
      </w:r>
    </w:p>
    <w:p w:rsidR="00B254DC" w:rsidRPr="00B254DC" w:rsidRDefault="00B254DC" w:rsidP="00B254DC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Rodzic </w:t>
      </w:r>
      <w:r w:rsidRPr="00B254DC">
        <w:rPr>
          <w:rFonts w:ascii="Times New Roman" w:hAnsi="Times New Roman" w:cs="Times New Roman"/>
        </w:rPr>
        <w:t>podaje nazwę zwierz</w:t>
      </w:r>
      <w:r>
        <w:rPr>
          <w:rFonts w:ascii="Times New Roman" w:hAnsi="Times New Roman" w:cs="Times New Roman"/>
        </w:rPr>
        <w:t xml:space="preserve">ęcia i rzuca piłkę do </w:t>
      </w:r>
      <w:r w:rsidRPr="00B254DC">
        <w:rPr>
          <w:rFonts w:ascii="Times New Roman" w:hAnsi="Times New Roman" w:cs="Times New Roman"/>
        </w:rPr>
        <w:t>dziec</w:t>
      </w:r>
      <w:r w:rsidRPr="00B254DC">
        <w:rPr>
          <w:rFonts w:ascii="Times New Roman" w:hAnsi="Times New Roman" w:cs="Times New Roman"/>
        </w:rPr>
        <w:softHyphen/>
        <w:t xml:space="preserve">ka. Jeśli dziecko usłyszy nazwę zwierzęcia mieszkającego na </w:t>
      </w:r>
      <w:r>
        <w:rPr>
          <w:rFonts w:ascii="Times New Roman" w:hAnsi="Times New Roman" w:cs="Times New Roman"/>
        </w:rPr>
        <w:t>wsi, musi złapać piłkę. Jeśli  słyszy</w:t>
      </w:r>
      <w:r w:rsidRPr="00B254DC">
        <w:rPr>
          <w:rFonts w:ascii="Times New Roman" w:hAnsi="Times New Roman" w:cs="Times New Roman"/>
        </w:rPr>
        <w:t xml:space="preserve"> na</w:t>
      </w:r>
      <w:r w:rsidRPr="00B254DC">
        <w:rPr>
          <w:rFonts w:ascii="Times New Roman" w:hAnsi="Times New Roman" w:cs="Times New Roman"/>
        </w:rPr>
        <w:softHyphen/>
        <w:t xml:space="preserve">zwę zwierzęcia żyjącego w zoo, dziecko nie powinno łapać piłki. Jeśli złapie piłkę wykonuje zadanie ruchowe wskazane przez </w:t>
      </w:r>
      <w:r>
        <w:rPr>
          <w:rFonts w:ascii="Times New Roman" w:hAnsi="Times New Roman" w:cs="Times New Roman"/>
        </w:rPr>
        <w:t>rodzica.</w:t>
      </w:r>
    </w:p>
    <w:p w:rsidR="00B254DC" w:rsidRPr="00B254DC" w:rsidRDefault="00B254DC" w:rsidP="00B254DC">
      <w:pPr>
        <w:pStyle w:val="Default"/>
        <w:ind w:left="1065"/>
        <w:rPr>
          <w:rFonts w:ascii="Times New Roman" w:hAnsi="Times New Roman" w:cs="Times New Roman"/>
          <w:color w:val="auto"/>
        </w:rPr>
      </w:pPr>
    </w:p>
    <w:p w:rsidR="00CE6E8E" w:rsidRPr="007D3E34" w:rsidRDefault="00CE6E8E" w:rsidP="00601EDA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CE6E8E">
        <w:rPr>
          <w:rFonts w:ascii="Times New Roman" w:hAnsi="Times New Roman" w:cs="Times New Roman"/>
          <w:color w:val="auto"/>
        </w:rPr>
        <w:t xml:space="preserve">Quiz wiedzy </w:t>
      </w:r>
      <w:r>
        <w:rPr>
          <w:rFonts w:ascii="Times New Roman" w:hAnsi="Times New Roman" w:cs="Times New Roman"/>
          <w:color w:val="auto"/>
        </w:rPr>
        <w:t>„</w:t>
      </w:r>
      <w:r w:rsidRPr="00CE6E8E">
        <w:rPr>
          <w:rFonts w:ascii="Times New Roman" w:hAnsi="Times New Roman" w:cs="Times New Roman"/>
          <w:iCs/>
          <w:color w:val="auto"/>
        </w:rPr>
        <w:t>Zwierzęta na wiejskim podwórku</w:t>
      </w:r>
      <w:r>
        <w:rPr>
          <w:rFonts w:ascii="Times New Roman" w:hAnsi="Times New Roman" w:cs="Times New Roman"/>
          <w:iCs/>
          <w:color w:val="auto"/>
        </w:rPr>
        <w:t xml:space="preserve">” – dwa </w:t>
      </w:r>
      <w:r w:rsidR="001328E1">
        <w:rPr>
          <w:rFonts w:ascii="Times New Roman" w:hAnsi="Times New Roman" w:cs="Times New Roman"/>
          <w:iCs/>
          <w:color w:val="auto"/>
        </w:rPr>
        <w:t>obrazki- u</w:t>
      </w:r>
      <w:r>
        <w:rPr>
          <w:rFonts w:ascii="Times New Roman" w:hAnsi="Times New Roman" w:cs="Times New Roman"/>
          <w:iCs/>
          <w:color w:val="auto"/>
        </w:rPr>
        <w:t>śmiechniętej buzi i smutnej buzi</w:t>
      </w:r>
      <w:r w:rsidR="007D3E34">
        <w:rPr>
          <w:rFonts w:ascii="Times New Roman" w:hAnsi="Times New Roman" w:cs="Times New Roman"/>
          <w:iCs/>
          <w:color w:val="auto"/>
        </w:rPr>
        <w:t>.</w:t>
      </w:r>
    </w:p>
    <w:p w:rsidR="007D3E34" w:rsidRDefault="007D3E34" w:rsidP="007D3E34">
      <w:pPr>
        <w:pStyle w:val="Defaul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Rodzic pokazuje obrazek lub mówi nazwę zwierzątka i zadaje pytanie: „Czy to zwierzę mieszka na wiejskim podwórku?”</w:t>
      </w:r>
    </w:p>
    <w:p w:rsidR="007D3E34" w:rsidRDefault="007D3E34" w:rsidP="007D3E34">
      <w:pPr>
        <w:pStyle w:val="Default"/>
        <w:spacing w:line="276" w:lineRule="auto"/>
        <w:ind w:left="1065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Jeśli to prawda, dziecko pokazuje uśmiechniętą buźkę, jeśli fałsz – buźkę smutną.</w:t>
      </w:r>
    </w:p>
    <w:p w:rsidR="003A6D91" w:rsidRDefault="003A6D91" w:rsidP="007D3E34">
      <w:pPr>
        <w:pStyle w:val="Default"/>
        <w:spacing w:line="276" w:lineRule="auto"/>
        <w:ind w:left="1065"/>
        <w:rPr>
          <w:rFonts w:ascii="Times New Roman" w:hAnsi="Times New Roman" w:cs="Times New Roman"/>
          <w:color w:val="auto"/>
        </w:rPr>
      </w:pPr>
    </w:p>
    <w:p w:rsidR="007D3E34" w:rsidRPr="007D3E34" w:rsidRDefault="007D3E34" w:rsidP="007D3E34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7D3E34">
        <w:rPr>
          <w:rFonts w:ascii="Times New Roman" w:hAnsi="Times New Roman" w:cs="Times New Roman"/>
          <w:color w:val="auto"/>
        </w:rPr>
        <w:t xml:space="preserve">Słuchanie opowiadania A. Widzowskiej </w:t>
      </w:r>
      <w:r>
        <w:rPr>
          <w:rFonts w:ascii="Times New Roman" w:hAnsi="Times New Roman" w:cs="Times New Roman"/>
          <w:color w:val="auto"/>
        </w:rPr>
        <w:t>„</w:t>
      </w:r>
      <w:r w:rsidRPr="007D3E34">
        <w:rPr>
          <w:rFonts w:ascii="Times New Roman" w:hAnsi="Times New Roman" w:cs="Times New Roman"/>
          <w:iCs/>
          <w:color w:val="auto"/>
        </w:rPr>
        <w:t>Nauka pływania</w:t>
      </w:r>
      <w:r>
        <w:rPr>
          <w:rFonts w:ascii="Times New Roman" w:hAnsi="Times New Roman" w:cs="Times New Roman"/>
          <w:iCs/>
          <w:color w:val="auto"/>
        </w:rPr>
        <w:t>”.</w:t>
      </w:r>
    </w:p>
    <w:p w:rsidR="007D3E34" w:rsidRPr="007D3E34" w:rsidRDefault="00C81214" w:rsidP="00C81214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Rodzic prosi dziecko, by usiadło sobie wygodnie i zaprasza do wysłuchania opowiadania.</w:t>
      </w:r>
    </w:p>
    <w:p w:rsidR="00C81214" w:rsidRPr="00C81214" w:rsidRDefault="007D3E34" w:rsidP="00C81214">
      <w:pPr>
        <w:pStyle w:val="Pa17"/>
        <w:spacing w:before="100"/>
        <w:ind w:firstLine="705"/>
        <w:jc w:val="both"/>
        <w:rPr>
          <w:rFonts w:ascii="Times New Roman" w:hAnsi="Times New Roman" w:cs="Times New Roman"/>
          <w:iCs/>
        </w:rPr>
      </w:pPr>
      <w:r w:rsidRPr="00C81214">
        <w:rPr>
          <w:rFonts w:ascii="Times New Roman" w:hAnsi="Times New Roman" w:cs="Times New Roman"/>
          <w:iCs/>
        </w:rPr>
        <w:t>Mały kaczorek Ptaś był najlepszym pływakiem na całym podwórku. Nawet kiedy spał, przez sen przebierał nóżkami jakby pływał w stawie. Nie musiał chodzić na basen ani brać lekcji pływania, bo gdy tylko wykluł się z jajka, od razu wskoczył do miski z wodą i zanurkował. Kaczorek myślał, że wszystkie zwierzęta są dobrymi pływakami: konie, psy, koty, krowy, świnie, króliki, a przede wszystkim kury.</w:t>
      </w:r>
    </w:p>
    <w:p w:rsidR="007D3E34" w:rsidRDefault="007D3E34" w:rsidP="00C81214">
      <w:pPr>
        <w:pStyle w:val="Default"/>
        <w:spacing w:line="276" w:lineRule="auto"/>
        <w:rPr>
          <w:rFonts w:ascii="Times New Roman" w:hAnsi="Times New Roman" w:cs="Times New Roman"/>
          <w:iCs/>
        </w:rPr>
      </w:pPr>
      <w:r w:rsidRPr="00C81214">
        <w:rPr>
          <w:rFonts w:ascii="Times New Roman" w:hAnsi="Times New Roman" w:cs="Times New Roman"/>
          <w:iCs/>
        </w:rPr>
        <w:t>Pewnego dnia Ptaś ogłosił zawody pływackie w stawie nieopodal domu. Okazało się, że chętne do pływa</w:t>
      </w:r>
      <w:r w:rsidRPr="00C81214">
        <w:rPr>
          <w:rFonts w:ascii="Times New Roman" w:hAnsi="Times New Roman" w:cs="Times New Roman"/>
          <w:iCs/>
        </w:rPr>
        <w:softHyphen/>
        <w:t>nia były zwierzęta: pies Merduś, dwie kaczki bliźniaczki i żaba Kumcia.</w:t>
      </w:r>
    </w:p>
    <w:p w:rsidR="00C81214" w:rsidRPr="00C81214" w:rsidRDefault="00C81214" w:rsidP="00C81214">
      <w:pPr>
        <w:pStyle w:val="Pa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   -  </w:t>
      </w:r>
      <w:r w:rsidRPr="00C81214">
        <w:rPr>
          <w:rFonts w:ascii="Times New Roman" w:hAnsi="Times New Roman" w:cs="Times New Roman"/>
          <w:iCs/>
        </w:rPr>
        <w:t>Jak to? – zdziwił się kaczorek Ptaś. – A dlaczego nie przyszły świnki?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Świnki wolą kąpać swoje ryjki w korytku – wyjaśnił pies.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A konie i krowy?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One wolą brać prysznic na łące w czasie deszczu.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A króliki i koty? – dopytywał się Ptaś.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Uciekają na samą myśl o pływaniu w wodzie.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Całe szczęście, że jest chociaż kurczak – powiedział kaczorek, widząc stojącego nieopodal kurczaczka Pazurka.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Ale ja tylko przyszedłem popatrzeć… – szepnął kurczak.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Jak to? Nie chcesz zdobyć pierwszego miejsca w pływaniu? – zdziwił się Ptaś.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</w:rPr>
      </w:pPr>
      <w:r w:rsidRPr="00C81214">
        <w:rPr>
          <w:rFonts w:ascii="Times New Roman" w:hAnsi="Times New Roman" w:cs="Times New Roman"/>
          <w:iCs/>
        </w:rPr>
        <w:t>– Chciałbym, ale… kurczaczki i kurki nie potrafią pływać.</w:t>
      </w:r>
    </w:p>
    <w:p w:rsid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  <w:iCs/>
        </w:rPr>
      </w:pPr>
      <w:r w:rsidRPr="00C81214">
        <w:rPr>
          <w:rFonts w:ascii="Times New Roman" w:hAnsi="Times New Roman" w:cs="Times New Roman"/>
          <w:iCs/>
        </w:rPr>
        <w:t xml:space="preserve">– Ja potrafię! – pisnęła żaba Kumcia, zakładając na głowę czepek kąpielowy. </w:t>
      </w:r>
    </w:p>
    <w:p w:rsidR="00C81214" w:rsidRPr="00C81214" w:rsidRDefault="00C81214" w:rsidP="00C81214">
      <w:pPr>
        <w:pStyle w:val="Pa14"/>
        <w:ind w:left="280"/>
        <w:jc w:val="both"/>
        <w:rPr>
          <w:rFonts w:ascii="Times New Roman" w:hAnsi="Times New Roman" w:cs="Times New Roman"/>
          <w:iCs/>
        </w:rPr>
      </w:pPr>
      <w:r w:rsidRPr="00C81214">
        <w:rPr>
          <w:rFonts w:ascii="Times New Roman" w:hAnsi="Times New Roman" w:cs="Times New Roman"/>
          <w:iCs/>
        </w:rPr>
        <w:t>– Umiem pływać żabką, delfinem, kraulem i pieskiem – pochwaliła się.</w:t>
      </w:r>
    </w:p>
    <w:p w:rsidR="00CE6E8E" w:rsidRDefault="00C81214" w:rsidP="00C81214">
      <w:pPr>
        <w:pStyle w:val="Default"/>
        <w:spacing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</w:t>
      </w:r>
      <w:r w:rsidRPr="00C81214">
        <w:rPr>
          <w:rFonts w:ascii="Times New Roman" w:hAnsi="Times New Roman" w:cs="Times New Roman"/>
          <w:iCs/>
        </w:rPr>
        <w:t>– Pieskiem to pływam ja! – oburzył się Merduś.</w:t>
      </w:r>
    </w:p>
    <w:p w:rsidR="00F205A9" w:rsidRPr="00F205A9" w:rsidRDefault="00F205A9" w:rsidP="00F205A9">
      <w:pPr>
        <w:pStyle w:val="Pa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205A9">
        <w:rPr>
          <w:rFonts w:ascii="Times New Roman" w:hAnsi="Times New Roman" w:cs="Times New Roman"/>
          <w:iCs/>
        </w:rPr>
        <w:t>Kaczorek Ptaś nie mógł uwierzyć, że kurczaki nie znają się na pływaniu.</w:t>
      </w:r>
    </w:p>
    <w:p w:rsid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  <w:iCs/>
        </w:rPr>
      </w:pPr>
      <w:r w:rsidRPr="00F205A9">
        <w:rPr>
          <w:rFonts w:ascii="Times New Roman" w:hAnsi="Times New Roman" w:cs="Times New Roman"/>
          <w:iCs/>
        </w:rPr>
        <w:t>– Zaraz cię nauczę – powiedział i pokazał Pazurkowi, jak przebierać nóżkami i jak machać skrzydełkami.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 xml:space="preserve"> – A teraz wskakuj do stawu i pamiętaj, dziób unoś nad wodą!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Mama mi mówiła, żebym nigdy nie wchodził sam do wody – powiedział kurczaczek.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Eee tam, przecież nie jesteś tu sam, zobacz, ilu nas jest.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Ale ja się boję…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Nie bądź tchórzem.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Dajmy mu spokój – powiedział pies. – Ma prawo się bać.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Merduś ma rację – powiedziała żaba Kumcia. – Niech kurczak stoi i patrzy.</w:t>
      </w:r>
    </w:p>
    <w:p w:rsidR="00F205A9" w:rsidRPr="00F205A9" w:rsidRDefault="00F205A9" w:rsidP="00F205A9">
      <w:pPr>
        <w:pStyle w:val="Pa14"/>
        <w:ind w:left="280"/>
        <w:jc w:val="both"/>
        <w:rPr>
          <w:rFonts w:ascii="Times New Roman" w:hAnsi="Times New Roman" w:cs="Times New Roman"/>
        </w:rPr>
      </w:pPr>
      <w:r w:rsidRPr="00F205A9">
        <w:rPr>
          <w:rFonts w:ascii="Times New Roman" w:hAnsi="Times New Roman" w:cs="Times New Roman"/>
          <w:iCs/>
        </w:rPr>
        <w:t>– Wszystkie ptaki to superpływaki! – stwierdził rozgniewany kaczorek i chciał wepchnąć kurczaczka na siłę do wody.</w:t>
      </w:r>
    </w:p>
    <w:p w:rsidR="00CF136E" w:rsidRPr="00E6431F" w:rsidRDefault="00F205A9" w:rsidP="00E6431F">
      <w:pPr>
        <w:pStyle w:val="Default"/>
        <w:spacing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</w:t>
      </w:r>
      <w:r w:rsidRPr="00F205A9">
        <w:rPr>
          <w:rFonts w:ascii="Times New Roman" w:hAnsi="Times New Roman" w:cs="Times New Roman"/>
          <w:iCs/>
        </w:rPr>
        <w:t xml:space="preserve">Na szczęście w pobliżu przechadzała się pani Gęś i w porę zauważyła niebezpieczeństwo. </w:t>
      </w:r>
      <w:r>
        <w:rPr>
          <w:rFonts w:ascii="Times New Roman" w:hAnsi="Times New Roman" w:cs="Times New Roman"/>
          <w:iCs/>
        </w:rPr>
        <w:t xml:space="preserve">   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Osłoniła kur</w:t>
      </w:r>
      <w:r w:rsidRPr="00E6431F">
        <w:rPr>
          <w:rFonts w:ascii="Times New Roman" w:hAnsi="Times New Roman" w:cs="Times New Roman"/>
          <w:iCs/>
        </w:rPr>
        <w:softHyphen/>
        <w:t>czaczka swoim białym skrzydłem i powiedziała: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Nie można nikogo do niczego zmuszać ani wpychać na siłę do wody. Pazurek mógłby się utopić! Rozu</w:t>
      </w:r>
      <w:r w:rsidRPr="00E6431F">
        <w:rPr>
          <w:rFonts w:ascii="Times New Roman" w:hAnsi="Times New Roman" w:cs="Times New Roman"/>
          <w:iCs/>
        </w:rPr>
        <w:softHyphen/>
        <w:t>miesz, że to niebezpieczne?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Tak…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Czy ty, Ptasiu, umiesz latać tak wysoko jak orły?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Nie…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lastRenderedPageBreak/>
        <w:t>– A gdyby orzeł chciał cię zepchnąć z wysokiej skały, żeby sprawdzić, czy umiesz latać, to jak byś się czuł?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Bałbym się.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No widzisz. Jedni potrafią świetnie pływać, inni latać, ale nikt nie umie wszystkiego.</w:t>
      </w:r>
    </w:p>
    <w:p w:rsidR="00CF136E" w:rsidRPr="00E6431F" w:rsidRDefault="00CF136E" w:rsidP="00CF136E">
      <w:pPr>
        <w:pStyle w:val="Pa14"/>
        <w:ind w:left="280"/>
        <w:jc w:val="both"/>
        <w:rPr>
          <w:rFonts w:ascii="Times New Roman" w:hAnsi="Times New Roman" w:cs="Times New Roman"/>
        </w:rPr>
      </w:pPr>
      <w:r w:rsidRPr="00E6431F">
        <w:rPr>
          <w:rFonts w:ascii="Times New Roman" w:hAnsi="Times New Roman" w:cs="Times New Roman"/>
          <w:iCs/>
        </w:rPr>
        <w:t>– Przepraszam – szepnął zawstydzony Ptaś.</w:t>
      </w:r>
    </w:p>
    <w:p w:rsidR="00CF136E" w:rsidRDefault="00CF136E" w:rsidP="00CF136E">
      <w:pPr>
        <w:pStyle w:val="Pa14"/>
        <w:ind w:left="280"/>
        <w:jc w:val="both"/>
        <w:rPr>
          <w:rFonts w:ascii="Times New Roman" w:hAnsi="Times New Roman" w:cs="Times New Roman"/>
          <w:iCs/>
        </w:rPr>
      </w:pPr>
      <w:r w:rsidRPr="00E6431F">
        <w:rPr>
          <w:rFonts w:ascii="Times New Roman" w:hAnsi="Times New Roman" w:cs="Times New Roman"/>
          <w:iCs/>
        </w:rPr>
        <w:t>– Brawo. To jest właśnie to, czego warto nauczyć wszystkich: słowa przepraszam.</w:t>
      </w:r>
    </w:p>
    <w:p w:rsidR="00E6431F" w:rsidRPr="00E6431F" w:rsidRDefault="00E6431F" w:rsidP="00E6431F">
      <w:pPr>
        <w:pStyle w:val="Default"/>
      </w:pPr>
    </w:p>
    <w:p w:rsidR="00CF136E" w:rsidRDefault="00CF136E" w:rsidP="00E6431F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E6431F">
        <w:rPr>
          <w:rFonts w:ascii="Times New Roman" w:hAnsi="Times New Roman" w:cs="Times New Roman"/>
          <w:color w:val="auto"/>
        </w:rPr>
        <w:t>Rozmowa kierowana na podstawie opowiadania i ilustracji w książce.</w:t>
      </w:r>
    </w:p>
    <w:p w:rsidR="00E6431F" w:rsidRPr="00E6431F" w:rsidRDefault="00E6431F" w:rsidP="00E6431F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Rodzic rozmawia z dzieckiem nt. wysłuchanej treści wykorzystują poniższe pytania:</w:t>
      </w:r>
    </w:p>
    <w:p w:rsidR="00CF136E" w:rsidRDefault="00E6431F" w:rsidP="00E6431F">
      <w:pPr>
        <w:pStyle w:val="Default"/>
        <w:ind w:left="1065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CF136E" w:rsidRPr="00E6431F">
        <w:rPr>
          <w:rFonts w:ascii="Times New Roman" w:hAnsi="Times New Roman" w:cs="Times New Roman"/>
          <w:iCs/>
          <w:color w:val="auto"/>
        </w:rPr>
        <w:t>Jakie zwierzę ogłosiło zawody pływackie?</w:t>
      </w:r>
    </w:p>
    <w:p w:rsidR="00E6431F" w:rsidRPr="00E6431F" w:rsidRDefault="00E6431F" w:rsidP="00E6431F">
      <w:pPr>
        <w:pStyle w:val="Default"/>
        <w:ind w:left="1065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</w:t>
      </w:r>
      <w:r w:rsidRPr="00E6431F">
        <w:rPr>
          <w:rFonts w:ascii="Times New Roman" w:hAnsi="Times New Roman" w:cs="Times New Roman"/>
          <w:iCs/>
          <w:color w:val="auto"/>
        </w:rPr>
        <w:t>Dlaczego nie wszystkie zwierzęta chciały brać w nich udział?</w:t>
      </w:r>
    </w:p>
    <w:p w:rsidR="00E6431F" w:rsidRPr="00E6431F" w:rsidRDefault="00E6431F" w:rsidP="00E6431F">
      <w:pPr>
        <w:pStyle w:val="Default"/>
        <w:ind w:left="1065"/>
        <w:rPr>
          <w:rFonts w:ascii="Times New Roman" w:hAnsi="Times New Roman" w:cs="Times New Roman"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t xml:space="preserve">- </w:t>
      </w:r>
      <w:r w:rsidRPr="00E6431F">
        <w:rPr>
          <w:rFonts w:ascii="Times New Roman" w:hAnsi="Times New Roman" w:cs="Times New Roman"/>
          <w:iCs/>
          <w:color w:val="auto"/>
        </w:rPr>
        <w:t>Kogo kaczorek Ptaś chciał nauczyć pływać?</w:t>
      </w:r>
    </w:p>
    <w:p w:rsidR="00E6431F" w:rsidRPr="00E6431F" w:rsidRDefault="00E6431F" w:rsidP="00E6431F">
      <w:pPr>
        <w:pStyle w:val="Default"/>
        <w:ind w:left="1065"/>
        <w:rPr>
          <w:rFonts w:ascii="Times New Roman" w:hAnsi="Times New Roman" w:cs="Times New Roman"/>
          <w:color w:val="auto"/>
        </w:rPr>
      </w:pPr>
      <w:r>
        <w:rPr>
          <w:rStyle w:val="A5"/>
        </w:rPr>
        <w:t xml:space="preserve">- </w:t>
      </w:r>
      <w:r w:rsidRPr="00E6431F">
        <w:rPr>
          <w:rFonts w:ascii="Times New Roman" w:hAnsi="Times New Roman" w:cs="Times New Roman"/>
          <w:iCs/>
          <w:color w:val="auto"/>
        </w:rPr>
        <w:t>Jak oceniacie zachowanie kaczorka?</w:t>
      </w:r>
    </w:p>
    <w:p w:rsidR="00E6431F" w:rsidRPr="00E6431F" w:rsidRDefault="00E6431F" w:rsidP="00E6431F">
      <w:pPr>
        <w:pStyle w:val="Default"/>
        <w:ind w:left="1065"/>
        <w:rPr>
          <w:rFonts w:ascii="Times New Roman" w:hAnsi="Times New Roman" w:cs="Times New Roman"/>
          <w:color w:val="auto"/>
        </w:rPr>
      </w:pPr>
      <w:r>
        <w:rPr>
          <w:rStyle w:val="A5"/>
        </w:rPr>
        <w:t xml:space="preserve">- </w:t>
      </w:r>
      <w:r w:rsidRPr="00E6431F">
        <w:rPr>
          <w:rFonts w:ascii="Times New Roman" w:hAnsi="Times New Roman" w:cs="Times New Roman"/>
          <w:iCs/>
          <w:color w:val="auto"/>
        </w:rPr>
        <w:t>Co powiedziała pani Gęś, osłaniając kurczaczka?</w:t>
      </w:r>
    </w:p>
    <w:p w:rsidR="00E6431F" w:rsidRDefault="00E6431F" w:rsidP="00E6431F">
      <w:pPr>
        <w:pStyle w:val="Default"/>
        <w:ind w:left="1065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- </w:t>
      </w:r>
      <w:r w:rsidRPr="00E6431F">
        <w:rPr>
          <w:rFonts w:ascii="Times New Roman" w:hAnsi="Times New Roman" w:cs="Times New Roman"/>
          <w:iCs/>
          <w:color w:val="auto"/>
        </w:rPr>
        <w:t>Co to znaczy, że nikt nie może nikogo do niczego zmuszać?</w:t>
      </w:r>
    </w:p>
    <w:p w:rsidR="00E6431F" w:rsidRPr="00E6431F" w:rsidRDefault="00E6431F" w:rsidP="00E6431F">
      <w:pPr>
        <w:pStyle w:val="Default"/>
        <w:ind w:left="1065"/>
        <w:rPr>
          <w:rFonts w:ascii="Times New Roman" w:hAnsi="Times New Roman" w:cs="Times New Roman"/>
          <w:color w:val="auto"/>
        </w:rPr>
      </w:pPr>
    </w:p>
    <w:p w:rsidR="00E6431F" w:rsidRPr="00E6431F" w:rsidRDefault="00E6431F" w:rsidP="00E6431F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E6431F">
        <w:rPr>
          <w:rFonts w:ascii="Times New Roman" w:hAnsi="Times New Roman" w:cs="Times New Roman"/>
          <w:color w:val="auto"/>
        </w:rPr>
        <w:t>Nazywanie umiejętności osiągniętych przez dzieci.</w:t>
      </w:r>
    </w:p>
    <w:p w:rsidR="00E6431F" w:rsidRDefault="00E6431F" w:rsidP="00E6431F">
      <w:pPr>
        <w:pStyle w:val="Pa1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Rodzic </w:t>
      </w:r>
      <w:r w:rsidR="00B82BC6">
        <w:rPr>
          <w:rFonts w:ascii="Times New Roman" w:hAnsi="Times New Roman" w:cs="Times New Roman"/>
        </w:rPr>
        <w:t>przypom</w:t>
      </w:r>
      <w:r w:rsidRPr="00E6431F">
        <w:rPr>
          <w:rFonts w:ascii="Times New Roman" w:hAnsi="Times New Roman" w:cs="Times New Roman"/>
        </w:rPr>
        <w:t>ina, że nikt nie umie wszystkiego, ale każdy z nas potrafi robić coś</w:t>
      </w:r>
      <w:r>
        <w:rPr>
          <w:rFonts w:ascii="Times New Roman" w:hAnsi="Times New Roman" w:cs="Times New Roman"/>
        </w:rPr>
        <w:t xml:space="preserve"> bardzo dobrze. Zachęcamy </w:t>
      </w:r>
      <w:r w:rsidRPr="00E6431F">
        <w:rPr>
          <w:rFonts w:ascii="Times New Roman" w:hAnsi="Times New Roman" w:cs="Times New Roman"/>
        </w:rPr>
        <w:t>dzieci</w:t>
      </w:r>
      <w:r>
        <w:rPr>
          <w:rFonts w:ascii="Times New Roman" w:hAnsi="Times New Roman" w:cs="Times New Roman"/>
        </w:rPr>
        <w:t>, by</w:t>
      </w:r>
      <w:r w:rsidRPr="00E6431F">
        <w:rPr>
          <w:rFonts w:ascii="Times New Roman" w:hAnsi="Times New Roman" w:cs="Times New Roman"/>
        </w:rPr>
        <w:t xml:space="preserve"> powiedziały, co dobrze potrafią robić. Jeśli dziecko nie potrafi tego określić</w:t>
      </w:r>
      <w:r>
        <w:rPr>
          <w:rFonts w:ascii="Times New Roman" w:hAnsi="Times New Roman" w:cs="Times New Roman"/>
        </w:rPr>
        <w:t>, rodzic wspiera go, przychodzi mu z pomocą i wspólnie</w:t>
      </w:r>
      <w:r w:rsidRPr="00E6431F">
        <w:rPr>
          <w:rFonts w:ascii="Times New Roman" w:hAnsi="Times New Roman" w:cs="Times New Roman"/>
        </w:rPr>
        <w:t xml:space="preserve"> określają</w:t>
      </w:r>
      <w:r>
        <w:rPr>
          <w:rFonts w:ascii="Times New Roman" w:hAnsi="Times New Roman" w:cs="Times New Roman"/>
        </w:rPr>
        <w:t xml:space="preserve"> mocne strony zarówno dziecka, jak i rodzica.</w:t>
      </w:r>
    </w:p>
    <w:p w:rsidR="00EB58C7" w:rsidRPr="00EB58C7" w:rsidRDefault="00EB58C7" w:rsidP="00EB58C7">
      <w:pPr>
        <w:pStyle w:val="Default"/>
      </w:pPr>
    </w:p>
    <w:p w:rsidR="00EB58C7" w:rsidRPr="00B254DC" w:rsidRDefault="00B254DC" w:rsidP="00B254DC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Zabawy paluszkowe.</w:t>
      </w:r>
    </w:p>
    <w:p w:rsidR="00256703" w:rsidRPr="00B254DC" w:rsidRDefault="00256703" w:rsidP="00EB58C7">
      <w:pPr>
        <w:pStyle w:val="Default"/>
        <w:ind w:left="720"/>
        <w:rPr>
          <w:rFonts w:ascii="Times New Roman" w:hAnsi="Times New Roman" w:cs="Times New Roman"/>
        </w:rPr>
      </w:pPr>
    </w:p>
    <w:p w:rsidR="00EB58C7" w:rsidRPr="00B254DC" w:rsidRDefault="00ED7AD0" w:rsidP="00EB58C7">
      <w:pPr>
        <w:pStyle w:val="Default"/>
        <w:rPr>
          <w:rFonts w:ascii="Times New Roman" w:hAnsi="Times New Roman" w:cs="Times New Roman"/>
        </w:rPr>
      </w:pPr>
      <w:hyperlink r:id="rId7" w:history="1">
        <w:r w:rsidR="00B254DC" w:rsidRPr="00B254DC">
          <w:rPr>
            <w:rStyle w:val="Hipercze"/>
            <w:rFonts w:ascii="Times New Roman" w:hAnsi="Times New Roman" w:cs="Times New Roman"/>
          </w:rPr>
          <w:t>https://www.youtube.com/watch?v=5lu3fdh94Fc</w:t>
        </w:r>
      </w:hyperlink>
    </w:p>
    <w:p w:rsidR="00B254DC" w:rsidRPr="00B254DC" w:rsidRDefault="00B254DC" w:rsidP="00EB58C7">
      <w:pPr>
        <w:pStyle w:val="Default"/>
        <w:rPr>
          <w:rFonts w:ascii="Times New Roman" w:hAnsi="Times New Roman" w:cs="Times New Roman"/>
        </w:rPr>
      </w:pPr>
    </w:p>
    <w:p w:rsidR="00B254DC" w:rsidRDefault="00B254DC" w:rsidP="00B254DC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B254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„</w:t>
      </w:r>
      <w:r w:rsidR="003A6D91">
        <w:rPr>
          <w:rFonts w:ascii="Times New Roman" w:hAnsi="Times New Roman" w:cs="Times New Roman"/>
        </w:rPr>
        <w:t>M</w:t>
      </w:r>
      <w:r w:rsidRPr="00B254DC">
        <w:rPr>
          <w:rFonts w:ascii="Times New Roman" w:hAnsi="Times New Roman" w:cs="Times New Roman"/>
        </w:rPr>
        <w:t>emory</w:t>
      </w:r>
      <w:r>
        <w:rPr>
          <w:rFonts w:ascii="Times New Roman" w:hAnsi="Times New Roman" w:cs="Times New Roman"/>
        </w:rPr>
        <w:t>”</w:t>
      </w:r>
      <w:r w:rsidR="005C74E9">
        <w:rPr>
          <w:rFonts w:ascii="Times New Roman" w:hAnsi="Times New Roman" w:cs="Times New Roman"/>
        </w:rPr>
        <w:t xml:space="preserve"> (kto ma ochotę, może pobawić się w tą zabawę, jednak trudność polega na tym, że trzeba ją najpierw samemu zrobić</w:t>
      </w:r>
      <w:r w:rsidR="005C74E9" w:rsidRPr="005C74E9">
        <w:rPr>
          <w:rFonts w:ascii="Times New Roman" w:hAnsi="Times New Roman" w:cs="Times New Roman"/>
        </w:rPr>
        <w:sym w:font="Wingdings" w:char="F04A"/>
      </w:r>
      <w:r w:rsidR="005C74E9">
        <w:rPr>
          <w:rFonts w:ascii="Times New Roman" w:hAnsi="Times New Roman" w:cs="Times New Roman"/>
        </w:rPr>
        <w:t>)</w:t>
      </w:r>
      <w:r w:rsidR="003A6D91">
        <w:rPr>
          <w:rFonts w:ascii="Times New Roman" w:hAnsi="Times New Roman" w:cs="Times New Roman"/>
        </w:rPr>
        <w:t xml:space="preserve">. Podpowiedź w </w:t>
      </w:r>
      <w:r w:rsidR="005C74E9">
        <w:rPr>
          <w:rFonts w:ascii="Times New Roman" w:hAnsi="Times New Roman" w:cs="Times New Roman"/>
        </w:rPr>
        <w:t xml:space="preserve"> Załącznik 2</w:t>
      </w: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p w:rsidR="00486194" w:rsidRDefault="00486194" w:rsidP="00486194">
      <w:pPr>
        <w:pStyle w:val="Default"/>
        <w:rPr>
          <w:rFonts w:ascii="Times New Roman" w:hAnsi="Times New Roman" w:cs="Times New Roman"/>
        </w:rPr>
      </w:pPr>
    </w:p>
    <w:sectPr w:rsidR="00486194" w:rsidSect="0006376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394" w:rsidRDefault="00371394" w:rsidP="00B01FA9">
      <w:pPr>
        <w:spacing w:after="0" w:line="240" w:lineRule="auto"/>
      </w:pPr>
      <w:r>
        <w:separator/>
      </w:r>
    </w:p>
  </w:endnote>
  <w:endnote w:type="continuationSeparator" w:id="1">
    <w:p w:rsidR="00371394" w:rsidRDefault="00371394" w:rsidP="00B01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394" w:rsidRDefault="00371394" w:rsidP="00B01FA9">
      <w:pPr>
        <w:spacing w:after="0" w:line="240" w:lineRule="auto"/>
      </w:pPr>
      <w:r>
        <w:separator/>
      </w:r>
    </w:p>
  </w:footnote>
  <w:footnote w:type="continuationSeparator" w:id="1">
    <w:p w:rsidR="00371394" w:rsidRDefault="00371394" w:rsidP="00B01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254E9B"/>
    <w:multiLevelType w:val="hybridMultilevel"/>
    <w:tmpl w:val="2ACEAA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3339F57"/>
    <w:multiLevelType w:val="hybridMultilevel"/>
    <w:tmpl w:val="FD88E6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AE14395"/>
    <w:multiLevelType w:val="hybridMultilevel"/>
    <w:tmpl w:val="E1A118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B760187"/>
    <w:multiLevelType w:val="hybridMultilevel"/>
    <w:tmpl w:val="83543F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8D0582"/>
    <w:multiLevelType w:val="hybridMultilevel"/>
    <w:tmpl w:val="830A799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B1D6B75"/>
    <w:multiLevelType w:val="hybridMultilevel"/>
    <w:tmpl w:val="3A0062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5F6B6B9"/>
    <w:multiLevelType w:val="hybridMultilevel"/>
    <w:tmpl w:val="733EFF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600161E"/>
    <w:multiLevelType w:val="hybridMultilevel"/>
    <w:tmpl w:val="EBCCFC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BD0435C"/>
    <w:multiLevelType w:val="hybridMultilevel"/>
    <w:tmpl w:val="DE4DD82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A7852F0"/>
    <w:multiLevelType w:val="hybridMultilevel"/>
    <w:tmpl w:val="CE5FC2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F69517A"/>
    <w:multiLevelType w:val="hybridMultilevel"/>
    <w:tmpl w:val="8B0C5A4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0E39498"/>
    <w:multiLevelType w:val="hybridMultilevel"/>
    <w:tmpl w:val="EEDDA09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3">
    <w:nsid w:val="0E7A018F"/>
    <w:multiLevelType w:val="hybridMultilevel"/>
    <w:tmpl w:val="A580A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020939"/>
    <w:multiLevelType w:val="hybridMultilevel"/>
    <w:tmpl w:val="E1BA56C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13857C3C"/>
    <w:multiLevelType w:val="hybridMultilevel"/>
    <w:tmpl w:val="BC302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91D6FD"/>
    <w:multiLevelType w:val="hybridMultilevel"/>
    <w:tmpl w:val="6DFCE6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5FA4239"/>
    <w:multiLevelType w:val="hybridMultilevel"/>
    <w:tmpl w:val="6AD6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ED9F14"/>
    <w:multiLevelType w:val="hybridMultilevel"/>
    <w:tmpl w:val="86CC20F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F1F04E4"/>
    <w:multiLevelType w:val="hybridMultilevel"/>
    <w:tmpl w:val="8CAC3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40FED"/>
    <w:multiLevelType w:val="hybridMultilevel"/>
    <w:tmpl w:val="7A32E97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3115E38"/>
    <w:multiLevelType w:val="hybridMultilevel"/>
    <w:tmpl w:val="6FDCC1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44C7621"/>
    <w:multiLevelType w:val="hybridMultilevel"/>
    <w:tmpl w:val="40043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D71502"/>
    <w:multiLevelType w:val="hybridMultilevel"/>
    <w:tmpl w:val="93B844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64969EF"/>
    <w:multiLevelType w:val="hybridMultilevel"/>
    <w:tmpl w:val="695A2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F1F04"/>
    <w:multiLevelType w:val="hybridMultilevel"/>
    <w:tmpl w:val="6E448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097FB4"/>
    <w:multiLevelType w:val="hybridMultilevel"/>
    <w:tmpl w:val="D91A1C6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F8406C7"/>
    <w:multiLevelType w:val="hybridMultilevel"/>
    <w:tmpl w:val="460A43B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638721D6"/>
    <w:multiLevelType w:val="hybridMultilevel"/>
    <w:tmpl w:val="507670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4AECD69"/>
    <w:multiLevelType w:val="hybridMultilevel"/>
    <w:tmpl w:val="F779C1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880EDC5"/>
    <w:multiLevelType w:val="hybridMultilevel"/>
    <w:tmpl w:val="DE11777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4"/>
  </w:num>
  <w:num w:numId="5">
    <w:abstractNumId w:val="13"/>
  </w:num>
  <w:num w:numId="6">
    <w:abstractNumId w:val="14"/>
  </w:num>
  <w:num w:numId="7">
    <w:abstractNumId w:val="1"/>
  </w:num>
  <w:num w:numId="8">
    <w:abstractNumId w:val="7"/>
  </w:num>
  <w:num w:numId="9">
    <w:abstractNumId w:val="27"/>
  </w:num>
  <w:num w:numId="10">
    <w:abstractNumId w:val="0"/>
  </w:num>
  <w:num w:numId="11">
    <w:abstractNumId w:val="26"/>
  </w:num>
  <w:num w:numId="12">
    <w:abstractNumId w:val="16"/>
  </w:num>
  <w:num w:numId="13">
    <w:abstractNumId w:val="21"/>
  </w:num>
  <w:num w:numId="14">
    <w:abstractNumId w:val="28"/>
  </w:num>
  <w:num w:numId="15">
    <w:abstractNumId w:val="3"/>
  </w:num>
  <w:num w:numId="16">
    <w:abstractNumId w:val="8"/>
  </w:num>
  <w:num w:numId="17">
    <w:abstractNumId w:val="29"/>
  </w:num>
  <w:num w:numId="18">
    <w:abstractNumId w:val="6"/>
  </w:num>
  <w:num w:numId="19">
    <w:abstractNumId w:val="2"/>
  </w:num>
  <w:num w:numId="20">
    <w:abstractNumId w:val="9"/>
  </w:num>
  <w:num w:numId="21">
    <w:abstractNumId w:val="11"/>
  </w:num>
  <w:num w:numId="22">
    <w:abstractNumId w:val="19"/>
  </w:num>
  <w:num w:numId="23">
    <w:abstractNumId w:val="30"/>
  </w:num>
  <w:num w:numId="24">
    <w:abstractNumId w:val="20"/>
  </w:num>
  <w:num w:numId="25">
    <w:abstractNumId w:val="5"/>
  </w:num>
  <w:num w:numId="26">
    <w:abstractNumId w:val="23"/>
  </w:num>
  <w:num w:numId="27">
    <w:abstractNumId w:val="1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8">
    <w:abstractNumId w:val="24"/>
  </w:num>
  <w:num w:numId="29">
    <w:abstractNumId w:val="22"/>
  </w:num>
  <w:num w:numId="30">
    <w:abstractNumId w:val="15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AB4"/>
    <w:rsid w:val="00063768"/>
    <w:rsid w:val="001328E1"/>
    <w:rsid w:val="00137AB4"/>
    <w:rsid w:val="001D6862"/>
    <w:rsid w:val="00256703"/>
    <w:rsid w:val="00371394"/>
    <w:rsid w:val="003A6D91"/>
    <w:rsid w:val="00486194"/>
    <w:rsid w:val="00565E8E"/>
    <w:rsid w:val="005A445A"/>
    <w:rsid w:val="005C74E9"/>
    <w:rsid w:val="00601EDA"/>
    <w:rsid w:val="007D3E34"/>
    <w:rsid w:val="008331B7"/>
    <w:rsid w:val="00935803"/>
    <w:rsid w:val="00A41B93"/>
    <w:rsid w:val="00A7535E"/>
    <w:rsid w:val="00B01FA9"/>
    <w:rsid w:val="00B254DC"/>
    <w:rsid w:val="00B82BC6"/>
    <w:rsid w:val="00BA2D5F"/>
    <w:rsid w:val="00C81214"/>
    <w:rsid w:val="00CE6E8E"/>
    <w:rsid w:val="00CF136E"/>
    <w:rsid w:val="00D1046C"/>
    <w:rsid w:val="00E6431F"/>
    <w:rsid w:val="00EB58C7"/>
    <w:rsid w:val="00ED7AD0"/>
    <w:rsid w:val="00F2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4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37AB4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137AB4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137AB4"/>
    <w:rPr>
      <w:rFonts w:cs="Myriad Pro"/>
      <w:color w:val="000000"/>
      <w:sz w:val="18"/>
      <w:szCs w:val="18"/>
      <w:u w:val="single"/>
    </w:rPr>
  </w:style>
  <w:style w:type="paragraph" w:customStyle="1" w:styleId="Pa14">
    <w:name w:val="Pa14"/>
    <w:basedOn w:val="Default"/>
    <w:next w:val="Default"/>
    <w:uiPriority w:val="99"/>
    <w:rsid w:val="00137AB4"/>
    <w:pPr>
      <w:spacing w:line="18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CE6E8E"/>
    <w:pPr>
      <w:spacing w:line="18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1328E1"/>
    <w:pPr>
      <w:spacing w:line="18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1328E1"/>
    <w:pPr>
      <w:spacing w:line="18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E6431F"/>
    <w:rPr>
      <w:rFonts w:cs="Myriad Pro"/>
      <w:color w:val="000000"/>
    </w:rPr>
  </w:style>
  <w:style w:type="paragraph" w:customStyle="1" w:styleId="Pa3">
    <w:name w:val="Pa3"/>
    <w:basedOn w:val="Default"/>
    <w:next w:val="Default"/>
    <w:uiPriority w:val="99"/>
    <w:rsid w:val="00E6431F"/>
    <w:pPr>
      <w:spacing w:line="181" w:lineRule="atLeast"/>
    </w:pPr>
    <w:rPr>
      <w:rFonts w:cstheme="minorBidi"/>
      <w:color w:val="auto"/>
    </w:rPr>
  </w:style>
  <w:style w:type="character" w:styleId="Hipercze">
    <w:name w:val="Hyperlink"/>
    <w:basedOn w:val="Domylnaczcionkaakapitu"/>
    <w:uiPriority w:val="99"/>
    <w:unhideWhenUsed/>
    <w:rsid w:val="00B254D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35803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0637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01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01FA9"/>
  </w:style>
  <w:style w:type="paragraph" w:styleId="Stopka">
    <w:name w:val="footer"/>
    <w:basedOn w:val="Normalny"/>
    <w:link w:val="StopkaZnak"/>
    <w:uiPriority w:val="99"/>
    <w:semiHidden/>
    <w:unhideWhenUsed/>
    <w:rsid w:val="00B01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01F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5lu3fdh94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dcterms:created xsi:type="dcterms:W3CDTF">2020-04-08T20:05:00Z</dcterms:created>
  <dcterms:modified xsi:type="dcterms:W3CDTF">2020-04-10T09:54:00Z</dcterms:modified>
</cp:coreProperties>
</file>